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5DC" w:rsidRPr="00236BA0" w:rsidRDefault="006E25DC" w:rsidP="00236BA0">
      <w:pPr>
        <w:shd w:val="clear" w:color="auto" w:fill="FEF1E0"/>
        <w:spacing w:after="240"/>
        <w:jc w:val="center"/>
        <w:rPr>
          <w:rFonts w:ascii="Arial" w:eastAsia="Times New Roman" w:hAnsi="Arial" w:cs="Arial"/>
          <w:color w:val="31353D"/>
          <w:spacing w:val="-4"/>
          <w:sz w:val="27"/>
          <w:szCs w:val="27"/>
          <w:u w:val="single"/>
          <w:lang w:eastAsia="es-ES_tradnl"/>
        </w:rPr>
      </w:pPr>
      <w:r w:rsidRPr="00236BA0">
        <w:rPr>
          <w:rFonts w:ascii="Arial" w:eastAsia="Times New Roman" w:hAnsi="Arial" w:cs="Arial"/>
          <w:b/>
          <w:bCs/>
          <w:color w:val="31353D"/>
          <w:spacing w:val="-4"/>
          <w:sz w:val="27"/>
          <w:szCs w:val="27"/>
          <w:u w:val="single"/>
          <w:bdr w:val="none" w:sz="0" w:space="0" w:color="auto" w:frame="1"/>
          <w:lang w:eastAsia="es-ES_tradnl"/>
        </w:rPr>
        <w:t>POLÍTICA DE PRIVACIDAD</w:t>
      </w:r>
    </w:p>
    <w:p w:rsidR="00236BA0" w:rsidRDefault="006E25DC" w:rsidP="00236BA0">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p>
    <w:p w:rsidR="006E25DC" w:rsidRPr="00236BA0" w:rsidRDefault="006E25DC" w:rsidP="00236BA0">
      <w:pPr>
        <w:rPr>
          <w:rFonts w:ascii="Times New Roman" w:eastAsia="Times New Roman" w:hAnsi="Times New Roman" w:cs="Times New Roman"/>
          <w:u w:val="single"/>
          <w:lang w:eastAsia="es-ES_tradnl"/>
        </w:rPr>
      </w:pPr>
      <w:r w:rsidRPr="00236BA0">
        <w:rPr>
          <w:rFonts w:ascii="Arial" w:eastAsia="Times New Roman" w:hAnsi="Arial" w:cs="Arial"/>
          <w:color w:val="31353D"/>
          <w:spacing w:val="-4"/>
          <w:sz w:val="27"/>
          <w:szCs w:val="27"/>
          <w:u w:val="single"/>
          <w:bdr w:val="none" w:sz="0" w:space="0" w:color="auto" w:frame="1"/>
          <w:lang w:eastAsia="es-ES_tradnl"/>
        </w:rPr>
        <w:t xml:space="preserve">1. Consideraciones </w:t>
      </w:r>
      <w:r w:rsidR="00236BA0" w:rsidRPr="00236BA0">
        <w:rPr>
          <w:rFonts w:ascii="Arial" w:eastAsia="Times New Roman" w:hAnsi="Arial" w:cs="Arial"/>
          <w:color w:val="31353D"/>
          <w:spacing w:val="-4"/>
          <w:sz w:val="27"/>
          <w:szCs w:val="27"/>
          <w:u w:val="single"/>
          <w:bdr w:val="none" w:sz="0" w:space="0" w:color="auto" w:frame="1"/>
          <w:lang w:eastAsia="es-ES_tradnl"/>
        </w:rPr>
        <w:t>g</w:t>
      </w:r>
      <w:r w:rsidRPr="00236BA0">
        <w:rPr>
          <w:rFonts w:ascii="Arial" w:eastAsia="Times New Roman" w:hAnsi="Arial" w:cs="Arial"/>
          <w:color w:val="31353D"/>
          <w:spacing w:val="-4"/>
          <w:sz w:val="27"/>
          <w:szCs w:val="27"/>
          <w:u w:val="single"/>
          <w:bdr w:val="none" w:sz="0" w:space="0" w:color="auto" w:frame="1"/>
          <w:lang w:eastAsia="es-ES_tradnl"/>
        </w:rPr>
        <w:t>enerales.</w:t>
      </w:r>
    </w:p>
    <w:p w:rsidR="00236BA0" w:rsidRDefault="00236BA0" w:rsidP="00236BA0">
      <w:pPr>
        <w:rPr>
          <w:rFonts w:ascii="Arial" w:eastAsia="Times New Roman" w:hAnsi="Arial" w:cs="Arial"/>
          <w:color w:val="31353D"/>
          <w:spacing w:val="-4"/>
          <w:sz w:val="27"/>
          <w:szCs w:val="27"/>
          <w:lang w:eastAsia="es-ES_tradnl"/>
        </w:rPr>
      </w:pPr>
    </w:p>
    <w:p w:rsidR="006E25DC" w:rsidRPr="00236BA0" w:rsidRDefault="006E25DC" w:rsidP="00236BA0">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bdr w:val="none" w:sz="0" w:space="0" w:color="auto" w:frame="1"/>
          <w:lang w:eastAsia="es-ES_tradnl"/>
        </w:rPr>
        <w:t>Esta Política de Privacidad describe el tipo de información personal que recibe la Empresa cuando el Usuario utiliza el Portal y c</w:t>
      </w:r>
      <w:r w:rsidR="00266C5D">
        <w:rPr>
          <w:rFonts w:ascii="Arial" w:eastAsia="Times New Roman" w:hAnsi="Arial" w:cs="Arial"/>
          <w:color w:val="31353D"/>
          <w:spacing w:val="-4"/>
          <w:sz w:val="27"/>
          <w:szCs w:val="27"/>
          <w:bdr w:val="none" w:sz="0" w:space="0" w:color="auto" w:frame="1"/>
          <w:lang w:eastAsia="es-ES_tradnl"/>
        </w:rPr>
        <w:t>ó</w:t>
      </w:r>
      <w:r w:rsidRPr="006E25DC">
        <w:rPr>
          <w:rFonts w:ascii="Arial" w:eastAsia="Times New Roman" w:hAnsi="Arial" w:cs="Arial"/>
          <w:color w:val="31353D"/>
          <w:spacing w:val="-4"/>
          <w:sz w:val="27"/>
          <w:szCs w:val="27"/>
          <w:bdr w:val="none" w:sz="0" w:space="0" w:color="auto" w:frame="1"/>
          <w:lang w:eastAsia="es-ES_tradnl"/>
        </w:rPr>
        <w:t>mo la recopilan, utilizan y divulgan. </w:t>
      </w:r>
    </w:p>
    <w:p w:rsidR="006E25DC" w:rsidRPr="00236BA0" w:rsidRDefault="006E25DC" w:rsidP="00236BA0">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Se aplica a todas las interacciones que podamos tener con usted, incluido el uso de nuestro sitio web, llamadas telefónicas, intercambios de correo electrónico, etc. </w:t>
      </w:r>
    </w:p>
    <w:p w:rsidR="006E25DC" w:rsidRPr="00236BA0" w:rsidRDefault="006E25DC" w:rsidP="00236BA0">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Debido a que esta Política de Privacidad es parte de nuestros Términos y Condiciones, rige su uso de nuestros servicios y productos y, al utilizar nuestros Servicios, usted acepta los términos de esta Política de Privacidad.</w:t>
      </w:r>
    </w:p>
    <w:p w:rsidR="006E25DC" w:rsidRPr="00236BA0" w:rsidRDefault="006E25DC" w:rsidP="00236BA0">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Estamos comprometidos a salvaguardar la privacidad de los Usuarios de nuestro Portal. Por tal motivo esta Política de Privacidad establece cómo trataremos su información personal.</w:t>
      </w:r>
    </w:p>
    <w:p w:rsidR="006E25DC" w:rsidRPr="00236BA0" w:rsidRDefault="006E25DC" w:rsidP="00236BA0">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Esperamos que esto le ayude a tomar una decisión adecuada sobre la entrega de información personal hacia nosotros.</w:t>
      </w:r>
    </w:p>
    <w:p w:rsidR="00236BA0" w:rsidRDefault="00236BA0" w:rsidP="006E25DC">
      <w:pPr>
        <w:shd w:val="clear" w:color="auto" w:fill="FEF1E0"/>
        <w:spacing w:after="240"/>
        <w:rPr>
          <w:rFonts w:ascii="Arial" w:eastAsia="Times New Roman" w:hAnsi="Arial" w:cs="Arial"/>
          <w:color w:val="31353D"/>
          <w:spacing w:val="-4"/>
          <w:sz w:val="27"/>
          <w:szCs w:val="27"/>
          <w:bdr w:val="none" w:sz="0" w:space="0" w:color="auto" w:frame="1"/>
          <w:lang w:eastAsia="es-ES_tradnl"/>
        </w:rPr>
      </w:pPr>
    </w:p>
    <w:p w:rsidR="006E25DC" w:rsidRPr="00236BA0" w:rsidRDefault="006E25DC" w:rsidP="006E25DC">
      <w:pPr>
        <w:shd w:val="clear" w:color="auto" w:fill="FEF1E0"/>
        <w:spacing w:after="240"/>
        <w:rPr>
          <w:rFonts w:ascii="Arial" w:eastAsia="Times New Roman" w:hAnsi="Arial" w:cs="Arial"/>
          <w:color w:val="31353D"/>
          <w:spacing w:val="-4"/>
          <w:sz w:val="27"/>
          <w:szCs w:val="27"/>
          <w:u w:val="single"/>
          <w:lang w:eastAsia="es-ES_tradnl"/>
        </w:rPr>
      </w:pPr>
      <w:r w:rsidRPr="00236BA0">
        <w:rPr>
          <w:rFonts w:ascii="Arial" w:eastAsia="Times New Roman" w:hAnsi="Arial" w:cs="Arial"/>
          <w:color w:val="31353D"/>
          <w:spacing w:val="-4"/>
          <w:sz w:val="27"/>
          <w:szCs w:val="27"/>
          <w:u w:val="single"/>
          <w:bdr w:val="none" w:sz="0" w:space="0" w:color="auto" w:frame="1"/>
          <w:lang w:eastAsia="es-ES_tradnl"/>
        </w:rPr>
        <w:t>2. Recopilación de Información Personal. </w:t>
      </w:r>
    </w:p>
    <w:p w:rsidR="00236BA0" w:rsidRDefault="00236BA0" w:rsidP="00236BA0">
      <w:pPr>
        <w:rPr>
          <w:rFonts w:ascii="Arial" w:eastAsia="Times New Roman" w:hAnsi="Arial" w:cs="Arial"/>
          <w:color w:val="31353D"/>
          <w:spacing w:val="-4"/>
          <w:sz w:val="27"/>
          <w:szCs w:val="27"/>
          <w:lang w:eastAsia="es-ES_tradnl"/>
        </w:rPr>
      </w:pPr>
    </w:p>
    <w:p w:rsidR="006E25DC" w:rsidRPr="00236BA0" w:rsidRDefault="006E25DC" w:rsidP="00236BA0">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bdr w:val="none" w:sz="0" w:space="0" w:color="auto" w:frame="1"/>
          <w:lang w:eastAsia="es-ES_tradnl"/>
        </w:rPr>
        <w:t>La recopilación, almacenamiento y/o uso de Información Personal que la Empresa realiza en su Portal puede ser, sin ser limitativa, la siguiente:</w:t>
      </w:r>
    </w:p>
    <w:p w:rsidR="006E25DC" w:rsidRPr="00236BA0" w:rsidRDefault="006E25DC" w:rsidP="00236BA0">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(a) Información sobre sus dispositivos móviles tales como computadores, tablets, celulares, entre otros, sobre sus visitas y uso del Portal, dirección IP, ubicación geográfica, tipo de navegador, fuente de referencia, duración de la visita y número de visitas a la página;</w:t>
      </w:r>
    </w:p>
    <w:p w:rsidR="006E25DC" w:rsidRPr="00236BA0" w:rsidRDefault="006E25DC" w:rsidP="00236BA0">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(b) Información proporcionada por el Usuario con el fin de registrarse y/o suscribirse a nuestra lista de correos, como su nombre, dirección de correo electrónico, número de teléfono, dirección postal, detalles de la empresa si le son solicitados, entre otros;</w:t>
      </w:r>
    </w:p>
    <w:p w:rsidR="00236BA0" w:rsidRDefault="006E25DC" w:rsidP="00236BA0">
      <w:pPr>
        <w:rPr>
          <w:rFonts w:ascii="Arial" w:eastAsia="Times New Roman" w:hAnsi="Arial" w:cs="Arial"/>
          <w:color w:val="31353D"/>
          <w:spacing w:val="-4"/>
          <w:sz w:val="27"/>
          <w:szCs w:val="27"/>
          <w:bdr w:val="none" w:sz="0" w:space="0" w:color="auto" w:frame="1"/>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 xml:space="preserve">(c) Información sobre transacciones realizadas entre el Usuario y la Empresa en el Portal o en relación con </w:t>
      </w:r>
      <w:r w:rsidR="00E36FCA">
        <w:rPr>
          <w:rFonts w:ascii="Arial" w:eastAsia="Times New Roman" w:hAnsi="Arial" w:cs="Arial"/>
          <w:color w:val="31353D"/>
          <w:spacing w:val="-4"/>
          <w:sz w:val="27"/>
          <w:szCs w:val="27"/>
          <w:bdr w:val="none" w:sz="0" w:space="0" w:color="auto" w:frame="1"/>
          <w:lang w:eastAsia="es-ES_tradnl"/>
        </w:rPr>
        <w:t>é</w:t>
      </w:r>
      <w:r w:rsidRPr="006E25DC">
        <w:rPr>
          <w:rFonts w:ascii="Arial" w:eastAsia="Times New Roman" w:hAnsi="Arial" w:cs="Arial"/>
          <w:color w:val="31353D"/>
          <w:spacing w:val="-4"/>
          <w:sz w:val="27"/>
          <w:szCs w:val="27"/>
          <w:bdr w:val="none" w:sz="0" w:space="0" w:color="auto" w:frame="1"/>
          <w:lang w:eastAsia="es-ES_tradnl"/>
        </w:rPr>
        <w:t>ste, inclu</w:t>
      </w:r>
      <w:r w:rsidR="00236BA0">
        <w:rPr>
          <w:rFonts w:ascii="Arial" w:eastAsia="Times New Roman" w:hAnsi="Arial" w:cs="Arial"/>
          <w:color w:val="31353D"/>
          <w:spacing w:val="-4"/>
          <w:sz w:val="27"/>
          <w:szCs w:val="27"/>
          <w:bdr w:val="none" w:sz="0" w:space="0" w:color="auto" w:frame="1"/>
          <w:lang w:eastAsia="es-ES_tradnl"/>
        </w:rPr>
        <w:t>í</w:t>
      </w:r>
      <w:r w:rsidRPr="006E25DC">
        <w:rPr>
          <w:rFonts w:ascii="Arial" w:eastAsia="Times New Roman" w:hAnsi="Arial" w:cs="Arial"/>
          <w:color w:val="31353D"/>
          <w:spacing w:val="-4"/>
          <w:sz w:val="27"/>
          <w:szCs w:val="27"/>
          <w:bdr w:val="none" w:sz="0" w:space="0" w:color="auto" w:frame="1"/>
          <w:lang w:eastAsia="es-ES_tradnl"/>
        </w:rPr>
        <w:t>da aquella respecto a</w:t>
      </w:r>
    </w:p>
    <w:p w:rsidR="006E25DC" w:rsidRPr="00236BA0" w:rsidRDefault="006E25DC" w:rsidP="00236BA0">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bdr w:val="none" w:sz="0" w:space="0" w:color="auto" w:frame="1"/>
          <w:lang w:eastAsia="es-ES_tradnl"/>
        </w:rPr>
        <w:lastRenderedPageBreak/>
        <w:t>cualquier compra que realice de algún servicio, producto digital u otra clase de bienes o servicios provistos por la Empresa; y</w:t>
      </w:r>
    </w:p>
    <w:p w:rsidR="006E25DC" w:rsidRPr="00236BA0" w:rsidRDefault="006E25DC" w:rsidP="00236BA0">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(d) Información proporcionada por el Usuario con el fin de suscribirse a los servicios del Portal, notificaciones por correo electrónico y/o boletines informativos especiales. </w:t>
      </w:r>
    </w:p>
    <w:p w:rsidR="00236BA0" w:rsidRDefault="00236BA0" w:rsidP="006E25DC">
      <w:pPr>
        <w:shd w:val="clear" w:color="auto" w:fill="FEF1E0"/>
        <w:spacing w:after="240"/>
        <w:rPr>
          <w:rFonts w:ascii="Arial" w:eastAsia="Times New Roman" w:hAnsi="Arial" w:cs="Arial"/>
          <w:color w:val="31353D"/>
          <w:spacing w:val="-4"/>
          <w:sz w:val="27"/>
          <w:szCs w:val="27"/>
          <w:lang w:eastAsia="es-ES_tradnl"/>
        </w:rPr>
      </w:pPr>
    </w:p>
    <w:p w:rsidR="006E25DC" w:rsidRPr="00236BA0" w:rsidRDefault="006E25DC" w:rsidP="006E25DC">
      <w:pPr>
        <w:shd w:val="clear" w:color="auto" w:fill="FEF1E0"/>
        <w:spacing w:after="240"/>
        <w:rPr>
          <w:rFonts w:ascii="Arial" w:eastAsia="Times New Roman" w:hAnsi="Arial" w:cs="Arial"/>
          <w:color w:val="31353D"/>
          <w:spacing w:val="-4"/>
          <w:sz w:val="27"/>
          <w:szCs w:val="27"/>
          <w:u w:val="single"/>
          <w:lang w:eastAsia="es-ES_tradnl"/>
        </w:rPr>
      </w:pPr>
      <w:r w:rsidRPr="00236BA0">
        <w:rPr>
          <w:rFonts w:ascii="Arial" w:eastAsia="Times New Roman" w:hAnsi="Arial" w:cs="Arial"/>
          <w:color w:val="31353D"/>
          <w:spacing w:val="-4"/>
          <w:sz w:val="27"/>
          <w:szCs w:val="27"/>
          <w:u w:val="single"/>
          <w:bdr w:val="none" w:sz="0" w:space="0" w:color="auto" w:frame="1"/>
          <w:lang w:eastAsia="es-ES_tradnl"/>
        </w:rPr>
        <w:t>3. Cookies.</w:t>
      </w:r>
    </w:p>
    <w:p w:rsidR="006E25DC" w:rsidRPr="00236BA0" w:rsidRDefault="006E25DC" w:rsidP="00236BA0">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La Empresa utiliza cookies en su Portal. </w:t>
      </w:r>
    </w:p>
    <w:p w:rsidR="006E25DC" w:rsidRPr="00236BA0" w:rsidRDefault="006E25DC" w:rsidP="00236BA0">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 xml:space="preserve">Una cookie consiste en información enviada por un servidor web a un navegador web y almacenada por </w:t>
      </w:r>
      <w:r w:rsidR="00236BA0">
        <w:rPr>
          <w:rFonts w:ascii="Arial" w:eastAsia="Times New Roman" w:hAnsi="Arial" w:cs="Arial"/>
          <w:color w:val="31353D"/>
          <w:spacing w:val="-4"/>
          <w:sz w:val="27"/>
          <w:szCs w:val="27"/>
          <w:bdr w:val="none" w:sz="0" w:space="0" w:color="auto" w:frame="1"/>
          <w:lang w:eastAsia="es-ES_tradnl"/>
        </w:rPr>
        <w:t>é</w:t>
      </w:r>
      <w:r w:rsidRPr="006E25DC">
        <w:rPr>
          <w:rFonts w:ascii="Arial" w:eastAsia="Times New Roman" w:hAnsi="Arial" w:cs="Arial"/>
          <w:color w:val="31353D"/>
          <w:spacing w:val="-4"/>
          <w:sz w:val="27"/>
          <w:szCs w:val="27"/>
          <w:bdr w:val="none" w:sz="0" w:space="0" w:color="auto" w:frame="1"/>
          <w:lang w:eastAsia="es-ES_tradnl"/>
        </w:rPr>
        <w:t>ste. La información se envía al servidor cada vez que el navegador solicita una página del servidor. Esto permite que el servidor web identifique y rastree el navegador web.</w:t>
      </w:r>
    </w:p>
    <w:p w:rsidR="006E25DC" w:rsidRPr="00236BA0" w:rsidRDefault="006E25DC" w:rsidP="00236BA0">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La Empresa se reserva el derecho de utilizar en cualquier momento y sin previo aviso cookies para sistemas de comercio electrónico, en cuyo caso se utilizarán dos cookies, “PHPSESSID” y “sesión”, para los fines que se detallan a continuación.</w:t>
      </w:r>
    </w:p>
    <w:p w:rsidR="006E25DC" w:rsidRPr="00236BA0" w:rsidRDefault="006E25DC" w:rsidP="00236BA0">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La cookie “PHPSESSID” se utilizará para que el Portal pueda reconocer al mismo Usuario haciendo clic de una página a otra. Sin él, cada ingreso al Portal sería considerado como la primera visita al Portal, eliminando cualquier información relativa del Usuario durante la navegación en el Portal. Estas cookies caducan al final de su sesión de navegación.</w:t>
      </w:r>
    </w:p>
    <w:p w:rsidR="00236BA0" w:rsidRDefault="00236BA0" w:rsidP="00236BA0">
      <w:pPr>
        <w:rPr>
          <w:rFonts w:ascii="Arial" w:eastAsia="Times New Roman" w:hAnsi="Arial" w:cs="Arial"/>
          <w:color w:val="31353D"/>
          <w:spacing w:val="-4"/>
          <w:sz w:val="27"/>
          <w:szCs w:val="27"/>
          <w:lang w:eastAsia="es-ES_tradnl"/>
        </w:rPr>
      </w:pPr>
    </w:p>
    <w:p w:rsidR="006E25DC" w:rsidRPr="00236BA0" w:rsidRDefault="006E25DC" w:rsidP="00236BA0">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bdr w:val="none" w:sz="0" w:space="0" w:color="auto" w:frame="1"/>
          <w:lang w:eastAsia="es-ES_tradnl"/>
        </w:rPr>
        <w:t>La cookie de “sesión” estará destinada a la conveniencia del Usuario. El Portal creará estas cookies con una copia de la ID de sesión inicial para que el Usuario pueda ser clasificado como “regresando” y el contenido de su cesta de la compra todavía estará disponible cuando el Usuario regrese al Portal. Si el usuario cierra la sesión, los detalles de inicio de sesión se eliminan de la cookie. Esta cookie durará como máximo un (1) año.</w:t>
      </w:r>
    </w:p>
    <w:p w:rsidR="00236BA0" w:rsidRDefault="006E25DC" w:rsidP="00236BA0">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Además, la Empresa utiliza Google Analytics para analizar el uso del Portal. Google Analytics genera información estadística y de otro tipo sobre el uso del Portal mediante cookies, que se almacenan en las computadoras de los Usuarios. La información generada en relación con el Portal se utiliza para crear informes sobre el uso del mismo. Google almacenará esta información. La política de privacidad de Google está disponible en </w:t>
      </w:r>
      <w:hyperlink r:id="rId4" w:history="1">
        <w:r w:rsidRPr="006E25DC">
          <w:rPr>
            <w:rFonts w:ascii="Arial" w:eastAsia="Times New Roman" w:hAnsi="Arial" w:cs="Arial"/>
            <w:color w:val="DB0F45"/>
            <w:spacing w:val="-4"/>
            <w:sz w:val="27"/>
            <w:szCs w:val="27"/>
            <w:u w:val="single"/>
            <w:bdr w:val="none" w:sz="0" w:space="0" w:color="auto" w:frame="1"/>
            <w:lang w:eastAsia="es-ES_tradnl"/>
          </w:rPr>
          <w:t>www.google.com/privacypolicy.</w:t>
        </w:r>
        <w:r w:rsidRPr="006E25DC">
          <w:rPr>
            <w:rFonts w:ascii="Arial" w:eastAsia="Times New Roman" w:hAnsi="Arial" w:cs="Arial"/>
            <w:color w:val="DB0F45"/>
            <w:spacing w:val="-4"/>
            <w:sz w:val="27"/>
            <w:szCs w:val="27"/>
            <w:u w:val="single"/>
            <w:bdr w:val="none" w:sz="0" w:space="0" w:color="auto" w:frame="1"/>
            <w:lang w:eastAsia="es-ES_tradnl"/>
          </w:rPr>
          <w:t>h</w:t>
        </w:r>
        <w:r w:rsidRPr="006E25DC">
          <w:rPr>
            <w:rFonts w:ascii="Arial" w:eastAsia="Times New Roman" w:hAnsi="Arial" w:cs="Arial"/>
            <w:color w:val="DB0F45"/>
            <w:spacing w:val="-4"/>
            <w:sz w:val="27"/>
            <w:szCs w:val="27"/>
            <w:u w:val="single"/>
            <w:bdr w:val="none" w:sz="0" w:space="0" w:color="auto" w:frame="1"/>
            <w:lang w:eastAsia="es-ES_tradnl"/>
          </w:rPr>
          <w:t>tml</w:t>
        </w:r>
      </w:hyperlink>
      <w:r w:rsidRPr="006E25DC">
        <w:rPr>
          <w:rFonts w:ascii="Arial" w:eastAsia="Times New Roman" w:hAnsi="Arial" w:cs="Arial"/>
          <w:color w:val="31353D"/>
          <w:spacing w:val="-4"/>
          <w:sz w:val="27"/>
          <w:szCs w:val="27"/>
          <w:bdr w:val="none" w:sz="0" w:space="0" w:color="auto" w:frame="1"/>
          <w:lang w:eastAsia="es-ES_tradnl"/>
        </w:rPr>
        <w:t>. </w:t>
      </w:r>
    </w:p>
    <w:p w:rsidR="006E25DC" w:rsidRPr="00236BA0" w:rsidRDefault="006E25DC" w:rsidP="00236BA0">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bdr w:val="none" w:sz="0" w:space="0" w:color="auto" w:frame="1"/>
          <w:lang w:eastAsia="es-ES_tradnl"/>
        </w:rPr>
        <w:lastRenderedPageBreak/>
        <w:t>El Usuario debe considerar que la mayoría de los navegadores le permiten negarse a aceptar cookies. Sin embargo, esto tendrá un impacto negativo en la usabilidad de muchos sitios web, inclu</w:t>
      </w:r>
      <w:r w:rsidR="00236BA0">
        <w:rPr>
          <w:rFonts w:ascii="Arial" w:eastAsia="Times New Roman" w:hAnsi="Arial" w:cs="Arial"/>
          <w:color w:val="31353D"/>
          <w:spacing w:val="-4"/>
          <w:sz w:val="27"/>
          <w:szCs w:val="27"/>
          <w:bdr w:val="none" w:sz="0" w:space="0" w:color="auto" w:frame="1"/>
          <w:lang w:eastAsia="es-ES_tradnl"/>
        </w:rPr>
        <w:t>í</w:t>
      </w:r>
      <w:r w:rsidRPr="006E25DC">
        <w:rPr>
          <w:rFonts w:ascii="Arial" w:eastAsia="Times New Roman" w:hAnsi="Arial" w:cs="Arial"/>
          <w:color w:val="31353D"/>
          <w:spacing w:val="-4"/>
          <w:sz w:val="27"/>
          <w:szCs w:val="27"/>
          <w:bdr w:val="none" w:sz="0" w:space="0" w:color="auto" w:frame="1"/>
          <w:lang w:eastAsia="es-ES_tradnl"/>
        </w:rPr>
        <w:t>do el Portal. </w:t>
      </w:r>
    </w:p>
    <w:p w:rsidR="006E25DC" w:rsidRPr="00236BA0" w:rsidRDefault="006E25DC" w:rsidP="00236BA0">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La Empresa se reserva el Derecho de servir los anuncios de terceras personas que utilizan cookies en el curso de los anuncios que son servidos en el Portal y comprobar cuántas veces el Usuario ha visto un anuncio en particular. No se proporciona ninguna información personalmente identificable que el Usuario le brinde a la Empresa para el uso de la cookie. De esta manera, no pueden identificar al Usuario personalmente con esa información sobre el Portal. </w:t>
      </w:r>
    </w:p>
    <w:p w:rsidR="00236BA0" w:rsidRDefault="00236BA0" w:rsidP="006E25DC">
      <w:pPr>
        <w:rPr>
          <w:rFonts w:ascii="Times New Roman" w:eastAsia="Times New Roman" w:hAnsi="Times New Roman" w:cs="Times New Roman"/>
          <w:lang w:eastAsia="es-ES_tradnl"/>
        </w:rPr>
      </w:pPr>
    </w:p>
    <w:p w:rsidR="006E25DC" w:rsidRDefault="006E25DC" w:rsidP="006E25DC">
      <w:pPr>
        <w:rPr>
          <w:rFonts w:ascii="Arial" w:eastAsia="Times New Roman" w:hAnsi="Arial" w:cs="Arial"/>
          <w:color w:val="31353D"/>
          <w:spacing w:val="-4"/>
          <w:sz w:val="27"/>
          <w:szCs w:val="27"/>
          <w:shd w:val="clear" w:color="auto" w:fill="FEF1E0"/>
          <w:lang w:eastAsia="es-ES_tradnl"/>
        </w:rPr>
      </w:pPr>
      <w:r w:rsidRPr="00236BA0">
        <w:rPr>
          <w:rFonts w:ascii="Arial" w:eastAsia="Times New Roman" w:hAnsi="Arial" w:cs="Arial"/>
          <w:color w:val="31353D"/>
          <w:spacing w:val="-4"/>
          <w:sz w:val="27"/>
          <w:szCs w:val="27"/>
          <w:shd w:val="clear" w:color="auto" w:fill="FEF1E0"/>
          <w:lang w:eastAsia="es-ES_tradnl"/>
        </w:rPr>
        <w:t>Algunos anuncios de terceras personas pueden ser proporcionados por servicios publicitarios de Google u otros proveedores como Bing o Yahoo, por mencionar solo los más notorios, los cuales pueden utilizar cookies para servir anuncios en el Portal.</w:t>
      </w:r>
      <w:r w:rsidRPr="006E25DC">
        <w:rPr>
          <w:rFonts w:ascii="Arial" w:eastAsia="Times New Roman" w:hAnsi="Arial" w:cs="Arial"/>
          <w:color w:val="31353D"/>
          <w:spacing w:val="-4"/>
          <w:sz w:val="27"/>
          <w:szCs w:val="27"/>
          <w:shd w:val="clear" w:color="auto" w:fill="FEF1E0"/>
          <w:lang w:eastAsia="es-ES_tradnl"/>
        </w:rPr>
        <w:t> </w:t>
      </w:r>
    </w:p>
    <w:p w:rsidR="00236BA0" w:rsidRPr="006E25DC" w:rsidRDefault="00236BA0" w:rsidP="006E25DC">
      <w:pPr>
        <w:rPr>
          <w:rFonts w:ascii="Times New Roman" w:eastAsia="Times New Roman" w:hAnsi="Times New Roman" w:cs="Times New Roman"/>
          <w:lang w:eastAsia="es-ES_tradnl"/>
        </w:rPr>
      </w:pPr>
    </w:p>
    <w:p w:rsidR="00236BA0" w:rsidRDefault="00236BA0" w:rsidP="006E25DC">
      <w:pPr>
        <w:shd w:val="clear" w:color="auto" w:fill="FEF1E0"/>
        <w:spacing w:after="240"/>
        <w:rPr>
          <w:rFonts w:ascii="Arial" w:eastAsia="Times New Roman" w:hAnsi="Arial" w:cs="Arial"/>
          <w:color w:val="31353D"/>
          <w:spacing w:val="-4"/>
          <w:sz w:val="27"/>
          <w:szCs w:val="27"/>
          <w:bdr w:val="none" w:sz="0" w:space="0" w:color="auto" w:frame="1"/>
          <w:lang w:eastAsia="es-ES_tradnl"/>
        </w:rPr>
      </w:pPr>
    </w:p>
    <w:p w:rsidR="006E25DC" w:rsidRPr="00236BA0" w:rsidRDefault="006E25DC" w:rsidP="006E25DC">
      <w:pPr>
        <w:shd w:val="clear" w:color="auto" w:fill="FEF1E0"/>
        <w:spacing w:after="240"/>
        <w:rPr>
          <w:rFonts w:ascii="Arial" w:eastAsia="Times New Roman" w:hAnsi="Arial" w:cs="Arial"/>
          <w:color w:val="31353D"/>
          <w:spacing w:val="-4"/>
          <w:sz w:val="27"/>
          <w:szCs w:val="27"/>
          <w:u w:val="single"/>
          <w:lang w:eastAsia="es-ES_tradnl"/>
        </w:rPr>
      </w:pPr>
      <w:r w:rsidRPr="00236BA0">
        <w:rPr>
          <w:rFonts w:ascii="Arial" w:eastAsia="Times New Roman" w:hAnsi="Arial" w:cs="Arial"/>
          <w:color w:val="31353D"/>
          <w:spacing w:val="-4"/>
          <w:sz w:val="27"/>
          <w:szCs w:val="27"/>
          <w:u w:val="single"/>
          <w:bdr w:val="none" w:sz="0" w:space="0" w:color="auto" w:frame="1"/>
          <w:lang w:eastAsia="es-ES_tradnl"/>
        </w:rPr>
        <w:t>4. Uso de Información Personal. </w:t>
      </w:r>
    </w:p>
    <w:p w:rsidR="00236BA0" w:rsidRDefault="00236BA0" w:rsidP="00236BA0">
      <w:pPr>
        <w:rPr>
          <w:rFonts w:ascii="Arial" w:eastAsia="Times New Roman" w:hAnsi="Arial" w:cs="Arial"/>
          <w:color w:val="31353D"/>
          <w:spacing w:val="-4"/>
          <w:sz w:val="27"/>
          <w:szCs w:val="27"/>
          <w:bdr w:val="none" w:sz="0" w:space="0" w:color="auto" w:frame="1"/>
          <w:lang w:eastAsia="es-ES_tradnl"/>
        </w:rPr>
      </w:pPr>
    </w:p>
    <w:p w:rsidR="006E25DC" w:rsidRPr="00236BA0" w:rsidRDefault="006E25DC" w:rsidP="00236BA0">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bdr w:val="none" w:sz="0" w:space="0" w:color="auto" w:frame="1"/>
          <w:lang w:eastAsia="es-ES_tradnl"/>
        </w:rPr>
        <w:t>La Información Personal brindada a la Empresa por el Usuario en el Portal se podrá utilizar para los fines especificados en esta Política de Privacidad y en los Términos y Condiciones. </w:t>
      </w:r>
    </w:p>
    <w:p w:rsidR="006E25DC" w:rsidRPr="00236BA0" w:rsidRDefault="006E25DC" w:rsidP="00236BA0">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La Empresa podrá utilizar la información personal del Usuario, sin ser limitativa, para:</w:t>
      </w:r>
    </w:p>
    <w:p w:rsidR="006E25DC" w:rsidRPr="00DE20DE" w:rsidRDefault="006E25DC" w:rsidP="00DE20DE">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(a) Administrar el Portal;</w:t>
      </w:r>
    </w:p>
    <w:p w:rsidR="006E25DC" w:rsidRPr="00DE20DE" w:rsidRDefault="006E25DC" w:rsidP="00DE20DE">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(b) Mejorar la experiencia de navegación del Usuario personalizando el Portal;</w:t>
      </w:r>
    </w:p>
    <w:p w:rsidR="006E25DC" w:rsidRPr="00DE20DE" w:rsidRDefault="006E25DC" w:rsidP="00DE20DE">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(c) Permitir el uso de los servicios disponibles en el Portal;</w:t>
      </w:r>
    </w:p>
    <w:p w:rsidR="00DE20DE" w:rsidRDefault="00DE20DE" w:rsidP="00DE20DE">
      <w:pPr>
        <w:rPr>
          <w:rFonts w:ascii="Arial" w:eastAsia="Times New Roman" w:hAnsi="Arial" w:cs="Arial"/>
          <w:color w:val="31353D"/>
          <w:spacing w:val="-4"/>
          <w:sz w:val="27"/>
          <w:szCs w:val="27"/>
          <w:lang w:eastAsia="es-ES_tradnl"/>
        </w:rPr>
      </w:pPr>
    </w:p>
    <w:p w:rsidR="006E25DC" w:rsidRPr="00DE20DE" w:rsidRDefault="006E25DC" w:rsidP="00DE20DE">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bdr w:val="none" w:sz="0" w:space="0" w:color="auto" w:frame="1"/>
          <w:lang w:eastAsia="es-ES_tradnl"/>
        </w:rPr>
        <w:t>(d) Enviar descargas adquiridas a través del Portal;</w:t>
      </w:r>
    </w:p>
    <w:p w:rsidR="00DE20DE" w:rsidRDefault="00DE20DE" w:rsidP="00DE20DE">
      <w:pPr>
        <w:rPr>
          <w:rFonts w:ascii="Arial" w:eastAsia="Times New Roman" w:hAnsi="Arial" w:cs="Arial"/>
          <w:color w:val="31353D"/>
          <w:spacing w:val="-4"/>
          <w:sz w:val="27"/>
          <w:szCs w:val="27"/>
          <w:lang w:eastAsia="es-ES_tradnl"/>
        </w:rPr>
      </w:pPr>
    </w:p>
    <w:p w:rsidR="006E25DC" w:rsidRPr="00DE20DE" w:rsidRDefault="006E25DC" w:rsidP="00DE20DE">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bdr w:val="none" w:sz="0" w:space="0" w:color="auto" w:frame="1"/>
          <w:lang w:eastAsia="es-ES_tradnl"/>
        </w:rPr>
        <w:t>(e) Enviar estados de cuenta, facturas y cobros, según corresponda;</w:t>
      </w:r>
    </w:p>
    <w:p w:rsidR="006E25DC" w:rsidRPr="00DE20DE" w:rsidRDefault="006E25DC" w:rsidP="00DE20DE">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(f) Enviar comunicaciones generales (no comerciales);</w:t>
      </w:r>
    </w:p>
    <w:p w:rsidR="00DE20DE" w:rsidRDefault="006E25DC" w:rsidP="00DE20DE">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(g) Enviar las notificaciones por correo electrónico que haya solicitado específicamente;</w:t>
      </w:r>
    </w:p>
    <w:p w:rsidR="006E25DC" w:rsidRPr="00DE20DE" w:rsidRDefault="006E25DC" w:rsidP="00DE20DE">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bdr w:val="none" w:sz="0" w:space="0" w:color="auto" w:frame="1"/>
          <w:lang w:eastAsia="es-ES_tradnl"/>
        </w:rPr>
        <w:lastRenderedPageBreak/>
        <w:t>(h) Enviar boletines de noticias y otras comunicaciones de mercadotecnia (relacionadas con el Servicio que la Empresa consider</w:t>
      </w:r>
      <w:r w:rsidR="00D103BC">
        <w:rPr>
          <w:rFonts w:ascii="Arial" w:eastAsia="Times New Roman" w:hAnsi="Arial" w:cs="Arial"/>
          <w:color w:val="31353D"/>
          <w:spacing w:val="-4"/>
          <w:sz w:val="27"/>
          <w:szCs w:val="27"/>
          <w:bdr w:val="none" w:sz="0" w:space="0" w:color="auto" w:frame="1"/>
          <w:lang w:eastAsia="es-ES_tradnl"/>
        </w:rPr>
        <w:t>e</w:t>
      </w:r>
      <w:r w:rsidRPr="006E25DC">
        <w:rPr>
          <w:rFonts w:ascii="Arial" w:eastAsia="Times New Roman" w:hAnsi="Arial" w:cs="Arial"/>
          <w:color w:val="31353D"/>
          <w:spacing w:val="-4"/>
          <w:sz w:val="27"/>
          <w:szCs w:val="27"/>
          <w:bdr w:val="none" w:sz="0" w:space="0" w:color="auto" w:frame="1"/>
          <w:lang w:eastAsia="es-ES_tradnl"/>
        </w:rPr>
        <w:t xml:space="preserve"> que puede ser del inter</w:t>
      </w:r>
      <w:r w:rsidR="00D103BC">
        <w:rPr>
          <w:rFonts w:ascii="Arial" w:eastAsia="Times New Roman" w:hAnsi="Arial" w:cs="Arial"/>
          <w:color w:val="31353D"/>
          <w:spacing w:val="-4"/>
          <w:sz w:val="27"/>
          <w:szCs w:val="27"/>
          <w:bdr w:val="none" w:sz="0" w:space="0" w:color="auto" w:frame="1"/>
          <w:lang w:eastAsia="es-ES_tradnl"/>
        </w:rPr>
        <w:t>é</w:t>
      </w:r>
      <w:r w:rsidRPr="006E25DC">
        <w:rPr>
          <w:rFonts w:ascii="Arial" w:eastAsia="Times New Roman" w:hAnsi="Arial" w:cs="Arial"/>
          <w:color w:val="31353D"/>
          <w:spacing w:val="-4"/>
          <w:sz w:val="27"/>
          <w:szCs w:val="27"/>
          <w:bdr w:val="none" w:sz="0" w:space="0" w:color="auto" w:frame="1"/>
          <w:lang w:eastAsia="es-ES_tradnl"/>
        </w:rPr>
        <w:t>s del Usuario) por correo electrónico o tecnología similar;</w:t>
      </w:r>
    </w:p>
    <w:p w:rsidR="006E25DC" w:rsidRPr="00DE20DE" w:rsidRDefault="006E25DC" w:rsidP="00DE20DE">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(i) Proporcionar a terceros información estadística sobre los Usuarios (la misma no permitirá identificar a ningún usuario individual</w:t>
      </w:r>
      <w:r w:rsidR="00D36313">
        <w:rPr>
          <w:rFonts w:ascii="Arial" w:eastAsia="Times New Roman" w:hAnsi="Arial" w:cs="Arial"/>
          <w:color w:val="31353D"/>
          <w:spacing w:val="-4"/>
          <w:sz w:val="27"/>
          <w:szCs w:val="27"/>
          <w:bdr w:val="none" w:sz="0" w:space="0" w:color="auto" w:frame="1"/>
          <w:lang w:eastAsia="es-ES_tradnl"/>
        </w:rPr>
        <w:t>)</w:t>
      </w:r>
      <w:r w:rsidRPr="006E25DC">
        <w:rPr>
          <w:rFonts w:ascii="Arial" w:eastAsia="Times New Roman" w:hAnsi="Arial" w:cs="Arial"/>
          <w:color w:val="31353D"/>
          <w:spacing w:val="-4"/>
          <w:sz w:val="27"/>
          <w:szCs w:val="27"/>
          <w:bdr w:val="none" w:sz="0" w:space="0" w:color="auto" w:frame="1"/>
          <w:lang w:eastAsia="es-ES_tradnl"/>
        </w:rPr>
        <w:t>; y</w:t>
      </w:r>
    </w:p>
    <w:p w:rsidR="006E25DC" w:rsidRPr="00DE20DE" w:rsidRDefault="006E25DC" w:rsidP="00DE20DE">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(j) Atender las consultas y quejas realizadas por y/o sobre el Usuario en relación con el Portal. </w:t>
      </w:r>
    </w:p>
    <w:p w:rsidR="00D103BC" w:rsidRDefault="00D103BC" w:rsidP="006E25DC">
      <w:pPr>
        <w:shd w:val="clear" w:color="auto" w:fill="FEF1E0"/>
        <w:spacing w:after="240"/>
        <w:rPr>
          <w:rFonts w:ascii="Arial" w:eastAsia="Times New Roman" w:hAnsi="Arial" w:cs="Arial"/>
          <w:color w:val="31353D"/>
          <w:spacing w:val="-4"/>
          <w:sz w:val="27"/>
          <w:szCs w:val="27"/>
          <w:bdr w:val="none" w:sz="0" w:space="0" w:color="auto" w:frame="1"/>
          <w:lang w:eastAsia="es-ES_tradnl"/>
        </w:rPr>
      </w:pPr>
    </w:p>
    <w:p w:rsidR="006E25DC" w:rsidRPr="00D103BC" w:rsidRDefault="006E25DC" w:rsidP="006E25DC">
      <w:pPr>
        <w:shd w:val="clear" w:color="auto" w:fill="FEF1E0"/>
        <w:spacing w:after="240"/>
        <w:rPr>
          <w:rFonts w:ascii="Arial" w:eastAsia="Times New Roman" w:hAnsi="Arial" w:cs="Arial"/>
          <w:color w:val="31353D"/>
          <w:spacing w:val="-4"/>
          <w:sz w:val="27"/>
          <w:szCs w:val="27"/>
          <w:u w:val="single"/>
          <w:lang w:eastAsia="es-ES_tradnl"/>
        </w:rPr>
      </w:pPr>
      <w:r w:rsidRPr="00D103BC">
        <w:rPr>
          <w:rFonts w:ascii="Arial" w:eastAsia="Times New Roman" w:hAnsi="Arial" w:cs="Arial"/>
          <w:color w:val="31353D"/>
          <w:spacing w:val="-4"/>
          <w:sz w:val="27"/>
          <w:szCs w:val="27"/>
          <w:u w:val="single"/>
          <w:bdr w:val="none" w:sz="0" w:space="0" w:color="auto" w:frame="1"/>
          <w:lang w:eastAsia="es-ES_tradnl"/>
        </w:rPr>
        <w:t>5. Otros usos de la Información Personal. </w:t>
      </w:r>
    </w:p>
    <w:p w:rsidR="00D103BC" w:rsidRDefault="00D103BC" w:rsidP="00D103BC">
      <w:pPr>
        <w:rPr>
          <w:rFonts w:ascii="Arial" w:eastAsia="Times New Roman" w:hAnsi="Arial" w:cs="Arial"/>
          <w:color w:val="31353D"/>
          <w:spacing w:val="-4"/>
          <w:sz w:val="27"/>
          <w:szCs w:val="27"/>
          <w:lang w:eastAsia="es-ES_tradnl"/>
        </w:rPr>
      </w:pPr>
    </w:p>
    <w:p w:rsidR="006E25DC" w:rsidRPr="00D103BC" w:rsidRDefault="006E25DC" w:rsidP="00D103BC">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bdr w:val="none" w:sz="0" w:space="0" w:color="auto" w:frame="1"/>
          <w:lang w:eastAsia="es-ES_tradnl"/>
        </w:rPr>
        <w:t>Además de las divulgaciones razonablemente necesarias para los fines identificados anteriormente en esta política de privacidad, y dada la naturaleza de los servicios de nuestro Portal, la Empresa se reserva el derecho de divulgar información personal sobre el Usuario en los siguientes casos: </w:t>
      </w:r>
    </w:p>
    <w:p w:rsidR="006E25DC" w:rsidRPr="004E766C" w:rsidRDefault="006E25DC" w:rsidP="004E766C">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(a) En la medida en que la ley Obligue a la Empresa a hacerlo, y en relación con cualquier procedimiento legal o posible procedimiento legal;</w:t>
      </w:r>
    </w:p>
    <w:p w:rsidR="006E25DC" w:rsidRPr="004E766C" w:rsidRDefault="006E25DC" w:rsidP="004E766C">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(b) A terceros con ocasión de la prestación de nuestros servicios, siendo estos terceros agentes de registro, organizadores, autoridades fiscales, civiles, militares y/o administrativas de los estados de Estados Unidos, sitios web necesarios para la prestación de nuestros servicios, entre otros;</w:t>
      </w:r>
    </w:p>
    <w:p w:rsidR="006E25DC" w:rsidRPr="004E766C" w:rsidRDefault="006E25DC" w:rsidP="004E766C">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(c) Para establecer, ejercer o defender los derechos legales de la Empresa (incluida la provisión de información a terceros para prevenir el fraude y reducir el riesgo de crédito); y</w:t>
      </w:r>
    </w:p>
    <w:p w:rsidR="006E25DC" w:rsidRPr="004E766C" w:rsidRDefault="006E25DC" w:rsidP="004E766C">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(d) Al comprador (o posible comprador) de cualquier negocio o activo que la Empresa quiera (o esté contemplando) vender.</w:t>
      </w:r>
    </w:p>
    <w:p w:rsidR="004E766C" w:rsidRDefault="004E766C" w:rsidP="006E25DC">
      <w:pPr>
        <w:shd w:val="clear" w:color="auto" w:fill="FEF1E0"/>
        <w:spacing w:after="240"/>
        <w:rPr>
          <w:rFonts w:ascii="Arial" w:eastAsia="Times New Roman" w:hAnsi="Arial" w:cs="Arial"/>
          <w:color w:val="31353D"/>
          <w:spacing w:val="-4"/>
          <w:sz w:val="27"/>
          <w:szCs w:val="27"/>
          <w:bdr w:val="none" w:sz="0" w:space="0" w:color="auto" w:frame="1"/>
          <w:lang w:eastAsia="es-ES_tradnl"/>
        </w:rPr>
      </w:pPr>
    </w:p>
    <w:p w:rsidR="006E25DC" w:rsidRPr="004E766C" w:rsidRDefault="006E25DC" w:rsidP="006E25DC">
      <w:pPr>
        <w:shd w:val="clear" w:color="auto" w:fill="FEF1E0"/>
        <w:spacing w:after="240"/>
        <w:rPr>
          <w:rFonts w:ascii="Arial" w:eastAsia="Times New Roman" w:hAnsi="Arial" w:cs="Arial"/>
          <w:color w:val="31353D"/>
          <w:spacing w:val="-4"/>
          <w:sz w:val="27"/>
          <w:szCs w:val="27"/>
          <w:u w:val="single"/>
          <w:lang w:eastAsia="es-ES_tradnl"/>
        </w:rPr>
      </w:pPr>
      <w:r w:rsidRPr="004E766C">
        <w:rPr>
          <w:rFonts w:ascii="Arial" w:eastAsia="Times New Roman" w:hAnsi="Arial" w:cs="Arial"/>
          <w:color w:val="31353D"/>
          <w:spacing w:val="-4"/>
          <w:sz w:val="27"/>
          <w:szCs w:val="27"/>
          <w:u w:val="single"/>
          <w:bdr w:val="none" w:sz="0" w:space="0" w:color="auto" w:frame="1"/>
          <w:lang w:eastAsia="es-ES_tradnl"/>
        </w:rPr>
        <w:t>6. Transferencias internacionales de datos.</w:t>
      </w:r>
    </w:p>
    <w:p w:rsidR="004E766C" w:rsidRDefault="004E766C" w:rsidP="004E766C">
      <w:pPr>
        <w:rPr>
          <w:rFonts w:ascii="Arial" w:eastAsia="Times New Roman" w:hAnsi="Arial" w:cs="Arial"/>
          <w:color w:val="31353D"/>
          <w:spacing w:val="-4"/>
          <w:sz w:val="27"/>
          <w:szCs w:val="27"/>
          <w:lang w:eastAsia="es-ES_tradnl"/>
        </w:rPr>
      </w:pPr>
    </w:p>
    <w:p w:rsidR="006E25DC" w:rsidRPr="004E766C" w:rsidRDefault="006E25DC" w:rsidP="004E766C">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bdr w:val="none" w:sz="0" w:space="0" w:color="auto" w:frame="1"/>
          <w:lang w:eastAsia="es-ES_tradnl"/>
        </w:rPr>
        <w:t>La información recopilada por la Empresa puede ser almacenada, procesada y/o transferida entre cualquiera de los países en los que opera la Empresa. </w:t>
      </w:r>
    </w:p>
    <w:p w:rsidR="006E25DC" w:rsidRPr="004E766C" w:rsidRDefault="006E25DC" w:rsidP="004E766C">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 xml:space="preserve">Si el Usuario se encuentra en la Unión Europea, la información que </w:t>
      </w:r>
      <w:r w:rsidRPr="006E25DC">
        <w:rPr>
          <w:rFonts w:ascii="Arial" w:eastAsia="Times New Roman" w:hAnsi="Arial" w:cs="Arial"/>
          <w:color w:val="31353D"/>
          <w:spacing w:val="-4"/>
          <w:sz w:val="27"/>
          <w:szCs w:val="27"/>
          <w:bdr w:val="none" w:sz="0" w:space="0" w:color="auto" w:frame="1"/>
          <w:lang w:eastAsia="es-ES_tradnl"/>
        </w:rPr>
        <w:lastRenderedPageBreak/>
        <w:t>proporcione puede transferirse a países que no tienen leyes de protección de datos equivalentes a las vigentes en la Unión Europea. </w:t>
      </w:r>
    </w:p>
    <w:p w:rsidR="004E766C" w:rsidRDefault="004E766C" w:rsidP="006E25DC">
      <w:pPr>
        <w:shd w:val="clear" w:color="auto" w:fill="FEF1E0"/>
        <w:spacing w:after="240"/>
        <w:rPr>
          <w:rFonts w:ascii="Arial" w:eastAsia="Times New Roman" w:hAnsi="Arial" w:cs="Arial"/>
          <w:color w:val="31353D"/>
          <w:spacing w:val="-4"/>
          <w:sz w:val="27"/>
          <w:szCs w:val="27"/>
          <w:bdr w:val="none" w:sz="0" w:space="0" w:color="auto" w:frame="1"/>
          <w:lang w:eastAsia="es-ES_tradnl"/>
        </w:rPr>
      </w:pPr>
    </w:p>
    <w:p w:rsidR="006E25DC" w:rsidRPr="004E766C" w:rsidRDefault="006E25DC" w:rsidP="006E25DC">
      <w:pPr>
        <w:shd w:val="clear" w:color="auto" w:fill="FEF1E0"/>
        <w:spacing w:after="240"/>
        <w:rPr>
          <w:rFonts w:ascii="Arial" w:eastAsia="Times New Roman" w:hAnsi="Arial" w:cs="Arial"/>
          <w:color w:val="31353D"/>
          <w:spacing w:val="-4"/>
          <w:sz w:val="27"/>
          <w:szCs w:val="27"/>
          <w:u w:val="single"/>
          <w:lang w:eastAsia="es-ES_tradnl"/>
        </w:rPr>
      </w:pPr>
      <w:r w:rsidRPr="004E766C">
        <w:rPr>
          <w:rFonts w:ascii="Arial" w:eastAsia="Times New Roman" w:hAnsi="Arial" w:cs="Arial"/>
          <w:color w:val="31353D"/>
          <w:spacing w:val="-4"/>
          <w:sz w:val="27"/>
          <w:szCs w:val="27"/>
          <w:u w:val="single"/>
          <w:bdr w:val="none" w:sz="0" w:space="0" w:color="auto" w:frame="1"/>
          <w:lang w:eastAsia="es-ES_tradnl"/>
        </w:rPr>
        <w:t>7. Seguridad de datos.</w:t>
      </w:r>
    </w:p>
    <w:p w:rsidR="004E766C" w:rsidRDefault="004E766C" w:rsidP="004E766C">
      <w:pPr>
        <w:rPr>
          <w:rFonts w:ascii="Arial" w:eastAsia="Times New Roman" w:hAnsi="Arial" w:cs="Arial"/>
          <w:color w:val="31353D"/>
          <w:spacing w:val="-4"/>
          <w:sz w:val="27"/>
          <w:szCs w:val="27"/>
          <w:lang w:eastAsia="es-ES_tradnl"/>
        </w:rPr>
      </w:pPr>
    </w:p>
    <w:p w:rsidR="006E25DC" w:rsidRPr="004E766C" w:rsidRDefault="006E25DC" w:rsidP="004E766C">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bdr w:val="none" w:sz="0" w:space="0" w:color="auto" w:frame="1"/>
          <w:lang w:eastAsia="es-ES_tradnl"/>
        </w:rPr>
        <w:t>La Empresa se compromete a tomar precauciones técnicas y administrativas razonables para evitar la pérdida, mal uso o alteración de su información personal.</w:t>
      </w:r>
    </w:p>
    <w:p w:rsidR="006E25DC" w:rsidRPr="004E766C" w:rsidRDefault="006E25DC" w:rsidP="004E766C">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La Empresa almacenará toda la información personal que proporcione en nuestros servidores seguros.</w:t>
      </w:r>
    </w:p>
    <w:p w:rsidR="006E25DC" w:rsidRPr="004E766C" w:rsidRDefault="006E25DC" w:rsidP="004E766C">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El Usuario debe tener en cuenta que la transmisión de información a través de Internet es intrínsecamente insegura. </w:t>
      </w:r>
    </w:p>
    <w:p w:rsidR="006E25DC" w:rsidRPr="00415F2F" w:rsidRDefault="006E25DC" w:rsidP="00415F2F">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La Empresa no garantiza la seguridad de los datos enviados a través de Internet.</w:t>
      </w:r>
    </w:p>
    <w:p w:rsidR="006E25DC" w:rsidRPr="00415F2F" w:rsidRDefault="006E25DC" w:rsidP="00415F2F">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El Usuario es responsable de mantener confidenciales su nombre de usuario y contraseña. </w:t>
      </w:r>
    </w:p>
    <w:p w:rsidR="006E25DC" w:rsidRPr="00415F2F" w:rsidRDefault="006E25DC" w:rsidP="00415F2F">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La Empresa garantiza nunca solicitar ni revelar su contraseña en ningún momento. </w:t>
      </w:r>
    </w:p>
    <w:p w:rsidR="006E25DC" w:rsidRPr="00415F2F" w:rsidRDefault="006E25DC" w:rsidP="00415F2F">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El Portal posee certificación SSL que encripta la información recibida, lo que proporciona una experiencia de navegación segura y al día con los estándares de seguridad aceptados. </w:t>
      </w:r>
    </w:p>
    <w:p w:rsidR="006E25DC" w:rsidRPr="00415F2F" w:rsidRDefault="006E25DC" w:rsidP="00415F2F">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Asimismo, el Portal cuenta con pasarelas de pago seguras basadas en la encriptación aquí mencionada.</w:t>
      </w:r>
    </w:p>
    <w:p w:rsidR="00415F2F" w:rsidRDefault="00415F2F" w:rsidP="006E25DC">
      <w:pPr>
        <w:shd w:val="clear" w:color="auto" w:fill="FEF1E0"/>
        <w:spacing w:after="240"/>
        <w:rPr>
          <w:rFonts w:ascii="Arial" w:eastAsia="Times New Roman" w:hAnsi="Arial" w:cs="Arial"/>
          <w:color w:val="31353D"/>
          <w:spacing w:val="-4"/>
          <w:sz w:val="27"/>
          <w:szCs w:val="27"/>
          <w:bdr w:val="none" w:sz="0" w:space="0" w:color="auto" w:frame="1"/>
          <w:lang w:eastAsia="es-ES_tradnl"/>
        </w:rPr>
      </w:pPr>
    </w:p>
    <w:p w:rsidR="006E25DC" w:rsidRPr="00415F2F" w:rsidRDefault="006E25DC" w:rsidP="006E25DC">
      <w:pPr>
        <w:shd w:val="clear" w:color="auto" w:fill="FEF1E0"/>
        <w:spacing w:after="240"/>
        <w:rPr>
          <w:rFonts w:ascii="Arial" w:eastAsia="Times New Roman" w:hAnsi="Arial" w:cs="Arial"/>
          <w:color w:val="31353D"/>
          <w:spacing w:val="-4"/>
          <w:sz w:val="27"/>
          <w:szCs w:val="27"/>
          <w:u w:val="single"/>
          <w:lang w:eastAsia="es-ES_tradnl"/>
        </w:rPr>
      </w:pPr>
      <w:r w:rsidRPr="00415F2F">
        <w:rPr>
          <w:rFonts w:ascii="Arial" w:eastAsia="Times New Roman" w:hAnsi="Arial" w:cs="Arial"/>
          <w:color w:val="31353D"/>
          <w:spacing w:val="-4"/>
          <w:sz w:val="27"/>
          <w:szCs w:val="27"/>
          <w:u w:val="single"/>
          <w:bdr w:val="none" w:sz="0" w:space="0" w:color="auto" w:frame="1"/>
          <w:lang w:eastAsia="es-ES_tradnl"/>
        </w:rPr>
        <w:t>8. Derechos del Usuario</w:t>
      </w:r>
    </w:p>
    <w:p w:rsidR="00415F2F" w:rsidRDefault="00415F2F" w:rsidP="00415F2F">
      <w:pPr>
        <w:rPr>
          <w:rFonts w:ascii="Arial" w:eastAsia="Times New Roman" w:hAnsi="Arial" w:cs="Arial"/>
          <w:color w:val="31353D"/>
          <w:spacing w:val="-4"/>
          <w:sz w:val="27"/>
          <w:szCs w:val="27"/>
          <w:lang w:eastAsia="es-ES_tradnl"/>
        </w:rPr>
      </w:pPr>
    </w:p>
    <w:p w:rsidR="006E25DC" w:rsidRPr="00415F2F" w:rsidRDefault="006E25DC" w:rsidP="00415F2F">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bdr w:val="none" w:sz="0" w:space="0" w:color="auto" w:frame="1"/>
          <w:lang w:eastAsia="es-ES_tradnl"/>
        </w:rPr>
        <w:t>El Usuario tiene derecho a solicitar que la Empresa le  proporcione cualquier información personal que tenga sobre el mismo. </w:t>
      </w:r>
    </w:p>
    <w:p w:rsidR="006E25DC" w:rsidRPr="00415F2F" w:rsidRDefault="006E25DC" w:rsidP="00415F2F">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El Usuario tiene derecho a indicarle a la Empresa que no se procese su información con fines publicitarios o de Marketing. Esta comunicación debe ser ejercida por correo electrónico (</w:t>
      </w:r>
      <w:hyperlink r:id="rId5" w:history="1">
        <w:r w:rsidR="005702A4" w:rsidRPr="00E653D4">
          <w:rPr>
            <w:rStyle w:val="Hipervnculo"/>
            <w:rFonts w:ascii="Arial" w:eastAsia="Times New Roman" w:hAnsi="Arial" w:cs="Arial"/>
            <w:spacing w:val="-4"/>
            <w:sz w:val="27"/>
            <w:szCs w:val="27"/>
            <w:bdr w:val="none" w:sz="0" w:space="0" w:color="auto" w:frame="1"/>
            <w:lang w:eastAsia="es-ES_tradnl"/>
          </w:rPr>
          <w:t>support@devotocapital.com</w:t>
        </w:r>
      </w:hyperlink>
      <w:r w:rsidR="0014563E" w:rsidRPr="0014563E">
        <w:rPr>
          <w:rFonts w:ascii="Arial" w:eastAsia="Times New Roman" w:hAnsi="Arial" w:cs="Arial"/>
          <w:color w:val="000000" w:themeColor="text1"/>
          <w:spacing w:val="-4"/>
          <w:sz w:val="27"/>
          <w:szCs w:val="27"/>
          <w:u w:val="single"/>
          <w:bdr w:val="none" w:sz="0" w:space="0" w:color="auto" w:frame="1"/>
          <w:lang w:eastAsia="es-ES_tradnl"/>
        </w:rPr>
        <w:t>)</w:t>
      </w:r>
      <w:r w:rsidR="0014563E" w:rsidRPr="0014563E">
        <w:rPr>
          <w:rFonts w:ascii="Arial" w:eastAsia="Times New Roman" w:hAnsi="Arial" w:cs="Arial"/>
          <w:color w:val="000000" w:themeColor="text1"/>
          <w:spacing w:val="-4"/>
          <w:sz w:val="27"/>
          <w:szCs w:val="27"/>
          <w:bdr w:val="none" w:sz="0" w:space="0" w:color="auto" w:frame="1"/>
          <w:lang w:eastAsia="es-ES_tradnl"/>
        </w:rPr>
        <w:t xml:space="preserve"> </w:t>
      </w:r>
    </w:p>
    <w:p w:rsidR="006E25DC" w:rsidRPr="000E1A2A" w:rsidRDefault="006E25DC" w:rsidP="000E1A2A">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 xml:space="preserve">Toda comunicación mantenida con el Usuario en ocasión de los servicios de la Empresa, se realizará a través del Portal, por correo </w:t>
      </w:r>
      <w:r w:rsidRPr="006E25DC">
        <w:rPr>
          <w:rFonts w:ascii="Arial" w:eastAsia="Times New Roman" w:hAnsi="Arial" w:cs="Arial"/>
          <w:color w:val="31353D"/>
          <w:spacing w:val="-4"/>
          <w:sz w:val="27"/>
          <w:szCs w:val="27"/>
          <w:bdr w:val="none" w:sz="0" w:space="0" w:color="auto" w:frame="1"/>
          <w:lang w:eastAsia="es-ES_tradnl"/>
        </w:rPr>
        <w:lastRenderedPageBreak/>
        <w:t>electrónico, o cualquier canal de comunicación que el Usuario Proporcione.</w:t>
      </w:r>
    </w:p>
    <w:p w:rsidR="008B1898" w:rsidRDefault="008B1898" w:rsidP="006E25DC">
      <w:pPr>
        <w:shd w:val="clear" w:color="auto" w:fill="FEF1E0"/>
        <w:spacing w:after="240"/>
        <w:rPr>
          <w:rFonts w:ascii="Arial" w:eastAsia="Times New Roman" w:hAnsi="Arial" w:cs="Arial"/>
          <w:color w:val="31353D"/>
          <w:spacing w:val="-4"/>
          <w:sz w:val="27"/>
          <w:szCs w:val="27"/>
          <w:bdr w:val="none" w:sz="0" w:space="0" w:color="auto" w:frame="1"/>
          <w:lang w:eastAsia="es-ES_tradnl"/>
        </w:rPr>
      </w:pPr>
    </w:p>
    <w:p w:rsidR="006E25DC" w:rsidRPr="008B1898" w:rsidRDefault="006E25DC" w:rsidP="006E25DC">
      <w:pPr>
        <w:shd w:val="clear" w:color="auto" w:fill="FEF1E0"/>
        <w:spacing w:after="240"/>
        <w:rPr>
          <w:rFonts w:ascii="Arial" w:eastAsia="Times New Roman" w:hAnsi="Arial" w:cs="Arial"/>
          <w:color w:val="31353D"/>
          <w:spacing w:val="-4"/>
          <w:sz w:val="27"/>
          <w:szCs w:val="27"/>
          <w:u w:val="single"/>
          <w:lang w:eastAsia="es-ES_tradnl"/>
        </w:rPr>
      </w:pPr>
      <w:r w:rsidRPr="008B1898">
        <w:rPr>
          <w:rFonts w:ascii="Arial" w:eastAsia="Times New Roman" w:hAnsi="Arial" w:cs="Arial"/>
          <w:color w:val="31353D"/>
          <w:spacing w:val="-4"/>
          <w:sz w:val="27"/>
          <w:szCs w:val="27"/>
          <w:u w:val="single"/>
          <w:bdr w:val="none" w:sz="0" w:space="0" w:color="auto" w:frame="1"/>
          <w:lang w:eastAsia="es-ES_tradnl"/>
        </w:rPr>
        <w:t>9. Actualizaciones y fecha de entrada en vigencia</w:t>
      </w:r>
    </w:p>
    <w:p w:rsidR="006E25DC" w:rsidRPr="008B1898" w:rsidRDefault="006E25DC" w:rsidP="008B1898">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La Empresa se reserva el derecho de realizar cambios en esta Política de Privacidad cuando lo considere conveniente. </w:t>
      </w:r>
    </w:p>
    <w:p w:rsidR="006E25DC" w:rsidRPr="008B1898" w:rsidRDefault="006E25DC" w:rsidP="008B1898">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Si hay un cambio en nuestra Política de Privacidad, lo indicaremos en nuestro Portal. </w:t>
      </w:r>
    </w:p>
    <w:p w:rsidR="006E25DC" w:rsidRPr="008B1898" w:rsidRDefault="006E25DC" w:rsidP="008B1898">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Sugerimos consultar el portal de tiempo en tiempo para asegurarse de que está satisfecho con cualquier cambio.</w:t>
      </w:r>
    </w:p>
    <w:p w:rsidR="008B1898" w:rsidRDefault="008B1898" w:rsidP="006E25DC">
      <w:pPr>
        <w:pStyle w:val="NormalWeb"/>
        <w:shd w:val="clear" w:color="auto" w:fill="FEF1E0"/>
        <w:spacing w:before="0" w:beforeAutospacing="0" w:after="240" w:afterAutospacing="0"/>
        <w:rPr>
          <w:rFonts w:ascii="Arial" w:hAnsi="Arial" w:cs="Arial"/>
          <w:color w:val="31353D"/>
          <w:spacing w:val="-4"/>
          <w:sz w:val="27"/>
          <w:szCs w:val="27"/>
          <w:bdr w:val="none" w:sz="0" w:space="0" w:color="auto" w:frame="1"/>
        </w:rPr>
      </w:pPr>
    </w:p>
    <w:p w:rsidR="006E25DC" w:rsidRPr="008B1898" w:rsidRDefault="006E25DC" w:rsidP="006E25DC">
      <w:pPr>
        <w:pStyle w:val="NormalWeb"/>
        <w:shd w:val="clear" w:color="auto" w:fill="FEF1E0"/>
        <w:spacing w:before="0" w:beforeAutospacing="0" w:after="240" w:afterAutospacing="0"/>
        <w:rPr>
          <w:rFonts w:ascii="Arial" w:hAnsi="Arial" w:cs="Arial"/>
          <w:color w:val="31353D"/>
          <w:spacing w:val="-4"/>
          <w:sz w:val="27"/>
          <w:szCs w:val="27"/>
          <w:u w:val="single"/>
        </w:rPr>
      </w:pPr>
      <w:r w:rsidRPr="008B1898">
        <w:rPr>
          <w:rFonts w:ascii="Arial" w:hAnsi="Arial" w:cs="Arial"/>
          <w:color w:val="31353D"/>
          <w:spacing w:val="-4"/>
          <w:sz w:val="27"/>
          <w:szCs w:val="27"/>
          <w:u w:val="single"/>
          <w:bdr w:val="none" w:sz="0" w:space="0" w:color="auto" w:frame="1"/>
        </w:rPr>
        <w:t>10. Datos de la Empresa.</w:t>
      </w:r>
    </w:p>
    <w:p w:rsidR="008B1898" w:rsidRDefault="008B1898" w:rsidP="006E25DC">
      <w:pPr>
        <w:pStyle w:val="NormalWeb"/>
        <w:shd w:val="clear" w:color="auto" w:fill="FEF1E0"/>
        <w:spacing w:before="0" w:beforeAutospacing="0" w:after="240" w:afterAutospacing="0"/>
        <w:rPr>
          <w:rFonts w:ascii="Arial" w:hAnsi="Arial" w:cs="Arial"/>
          <w:color w:val="31353D"/>
          <w:spacing w:val="-4"/>
          <w:sz w:val="27"/>
          <w:szCs w:val="27"/>
          <w:bdr w:val="none" w:sz="0" w:space="0" w:color="auto" w:frame="1"/>
        </w:rPr>
      </w:pPr>
    </w:p>
    <w:p w:rsidR="008B1898" w:rsidRDefault="006E25DC" w:rsidP="006E25DC">
      <w:pPr>
        <w:pStyle w:val="NormalWeb"/>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En cumplimiento con el deber de información consagrado en la Legislación Aplicable, a continuación, se reflejan los siguientes datos:</w:t>
      </w:r>
    </w:p>
    <w:p w:rsidR="006E25DC" w:rsidRDefault="006E25DC" w:rsidP="006E25DC">
      <w:pPr>
        <w:pStyle w:val="NormalWeb"/>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o   La titularidad del Portal se atribuye a</w:t>
      </w:r>
      <w:r w:rsidR="00B12A58">
        <w:rPr>
          <w:rFonts w:ascii="Arial" w:hAnsi="Arial" w:cs="Arial"/>
          <w:color w:val="31353D"/>
          <w:spacing w:val="-4"/>
          <w:sz w:val="27"/>
          <w:szCs w:val="27"/>
          <w:bdr w:val="none" w:sz="0" w:space="0" w:color="auto" w:frame="1"/>
        </w:rPr>
        <w:t xml:space="preserve"> DEVOTO CAPITAL </w:t>
      </w:r>
      <w:r>
        <w:rPr>
          <w:rFonts w:ascii="Arial" w:hAnsi="Arial" w:cs="Arial"/>
          <w:color w:val="31353D"/>
          <w:spacing w:val="-4"/>
          <w:sz w:val="27"/>
          <w:szCs w:val="27"/>
          <w:bdr w:val="none" w:sz="0" w:space="0" w:color="auto" w:frame="1"/>
        </w:rPr>
        <w:t xml:space="preserve">LLC, sociedad constituida en el estado de </w:t>
      </w:r>
      <w:r w:rsidR="00B12A58">
        <w:rPr>
          <w:rFonts w:ascii="Arial" w:hAnsi="Arial" w:cs="Arial"/>
          <w:color w:val="31353D"/>
          <w:spacing w:val="-4"/>
          <w:sz w:val="27"/>
          <w:szCs w:val="27"/>
          <w:bdr w:val="none" w:sz="0" w:space="0" w:color="auto" w:frame="1"/>
        </w:rPr>
        <w:t>New Mexico</w:t>
      </w:r>
      <w:r>
        <w:rPr>
          <w:rFonts w:ascii="Arial" w:hAnsi="Arial" w:cs="Arial"/>
          <w:color w:val="31353D"/>
          <w:spacing w:val="-4"/>
          <w:sz w:val="27"/>
          <w:szCs w:val="27"/>
          <w:bdr w:val="none" w:sz="0" w:space="0" w:color="auto" w:frame="1"/>
        </w:rPr>
        <w:t>, USA.</w:t>
      </w:r>
    </w:p>
    <w:p w:rsidR="006E25DC" w:rsidRDefault="006E25DC" w:rsidP="006E25DC">
      <w:pPr>
        <w:pStyle w:val="NormalWeb"/>
        <w:shd w:val="clear" w:color="auto" w:fill="FEF1E0"/>
        <w:spacing w:before="0" w:beforeAutospacing="0" w:after="240" w:afterAutospacing="0"/>
        <w:rPr>
          <w:rFonts w:ascii="Arial" w:hAnsi="Arial" w:cs="Arial"/>
          <w:color w:val="31353D"/>
          <w:spacing w:val="-4"/>
          <w:sz w:val="27"/>
          <w:szCs w:val="27"/>
        </w:rPr>
      </w:pPr>
      <w:r>
        <w:rPr>
          <w:rFonts w:ascii="Arial" w:hAnsi="Arial" w:cs="Arial"/>
          <w:color w:val="31353D"/>
          <w:spacing w:val="-4"/>
          <w:sz w:val="27"/>
          <w:szCs w:val="27"/>
          <w:bdr w:val="none" w:sz="0" w:space="0" w:color="auto" w:frame="1"/>
        </w:rPr>
        <w:t>o   El correo electrónico de contacto principal de la empresa es: </w:t>
      </w:r>
      <w:hyperlink r:id="rId6" w:history="1">
        <w:r w:rsidR="00765482" w:rsidRPr="00E653D4">
          <w:rPr>
            <w:rStyle w:val="Hipervnculo"/>
            <w:rFonts w:ascii="Arial" w:hAnsi="Arial" w:cs="Arial"/>
            <w:spacing w:val="-4"/>
            <w:sz w:val="27"/>
            <w:szCs w:val="27"/>
            <w:bdr w:val="none" w:sz="0" w:space="0" w:color="auto" w:frame="1"/>
          </w:rPr>
          <w:t>info@devotocapital.com</w:t>
        </w:r>
      </w:hyperlink>
    </w:p>
    <w:p w:rsidR="008B1898" w:rsidRDefault="008B1898" w:rsidP="006E25DC">
      <w:pPr>
        <w:shd w:val="clear" w:color="auto" w:fill="FEF1E0"/>
        <w:spacing w:after="240"/>
        <w:rPr>
          <w:rFonts w:ascii="Arial" w:eastAsia="Times New Roman" w:hAnsi="Arial" w:cs="Arial"/>
          <w:color w:val="31353D"/>
          <w:spacing w:val="-4"/>
          <w:sz w:val="27"/>
          <w:szCs w:val="27"/>
          <w:bdr w:val="none" w:sz="0" w:space="0" w:color="auto" w:frame="1"/>
          <w:lang w:eastAsia="es-ES_tradnl"/>
        </w:rPr>
      </w:pPr>
    </w:p>
    <w:p w:rsidR="006E25DC" w:rsidRPr="008B1898" w:rsidRDefault="006E25DC" w:rsidP="006E25DC">
      <w:pPr>
        <w:shd w:val="clear" w:color="auto" w:fill="FEF1E0"/>
        <w:spacing w:after="240"/>
        <w:rPr>
          <w:rFonts w:ascii="Arial" w:eastAsia="Times New Roman" w:hAnsi="Arial" w:cs="Arial"/>
          <w:color w:val="31353D"/>
          <w:spacing w:val="-4"/>
          <w:sz w:val="27"/>
          <w:szCs w:val="27"/>
          <w:u w:val="single"/>
          <w:lang w:eastAsia="es-ES_tradnl"/>
        </w:rPr>
      </w:pPr>
      <w:r w:rsidRPr="008B1898">
        <w:rPr>
          <w:rFonts w:ascii="Arial" w:eastAsia="Times New Roman" w:hAnsi="Arial" w:cs="Arial"/>
          <w:color w:val="31353D"/>
          <w:spacing w:val="-4"/>
          <w:sz w:val="27"/>
          <w:szCs w:val="27"/>
          <w:u w:val="single"/>
          <w:bdr w:val="none" w:sz="0" w:space="0" w:color="auto" w:frame="1"/>
          <w:lang w:eastAsia="es-ES_tradnl"/>
        </w:rPr>
        <w:t>11. Legislación Aplicable y Jurisdicción.</w:t>
      </w:r>
    </w:p>
    <w:p w:rsidR="008B1898" w:rsidRDefault="008B1898" w:rsidP="008B1898">
      <w:pPr>
        <w:rPr>
          <w:rFonts w:ascii="Arial" w:eastAsia="Times New Roman" w:hAnsi="Arial" w:cs="Arial"/>
          <w:color w:val="31353D"/>
          <w:spacing w:val="-4"/>
          <w:sz w:val="27"/>
          <w:szCs w:val="27"/>
          <w:lang w:eastAsia="es-ES_tradnl"/>
        </w:rPr>
      </w:pPr>
    </w:p>
    <w:p w:rsidR="006E25DC" w:rsidRPr="008B1898" w:rsidRDefault="006E25DC" w:rsidP="008B1898">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bdr w:val="none" w:sz="0" w:space="0" w:color="auto" w:frame="1"/>
          <w:lang w:eastAsia="es-ES_tradnl"/>
        </w:rPr>
        <w:t>A los efectos de las condiciones establecidas en la Presente Política de Privacidad, la legislación aplicable será la normativa vigente en el estado de N</w:t>
      </w:r>
      <w:r w:rsidR="00123F91">
        <w:rPr>
          <w:rFonts w:ascii="Arial" w:eastAsia="Times New Roman" w:hAnsi="Arial" w:cs="Arial"/>
          <w:color w:val="31353D"/>
          <w:spacing w:val="-4"/>
          <w:sz w:val="27"/>
          <w:szCs w:val="27"/>
          <w:bdr w:val="none" w:sz="0" w:space="0" w:color="auto" w:frame="1"/>
          <w:lang w:eastAsia="es-ES_tradnl"/>
        </w:rPr>
        <w:t>ew Mexico</w:t>
      </w:r>
      <w:r w:rsidRPr="006E25DC">
        <w:rPr>
          <w:rFonts w:ascii="Arial" w:eastAsia="Times New Roman" w:hAnsi="Arial" w:cs="Arial"/>
          <w:color w:val="31353D"/>
          <w:spacing w:val="-4"/>
          <w:sz w:val="27"/>
          <w:szCs w:val="27"/>
          <w:bdr w:val="none" w:sz="0" w:space="0" w:color="auto" w:frame="1"/>
          <w:lang w:eastAsia="es-ES_tradnl"/>
        </w:rPr>
        <w:t>, Estados Unidos, y cualquier controversia se someterá a los Juzgados y tribunales de dicho estado.</w:t>
      </w:r>
    </w:p>
    <w:p w:rsidR="008B1898" w:rsidRDefault="008B1898" w:rsidP="006E25DC">
      <w:pPr>
        <w:shd w:val="clear" w:color="auto" w:fill="FEF1E0"/>
        <w:spacing w:after="240"/>
        <w:rPr>
          <w:rFonts w:ascii="Arial" w:eastAsia="Times New Roman" w:hAnsi="Arial" w:cs="Arial"/>
          <w:color w:val="31353D"/>
          <w:spacing w:val="-4"/>
          <w:sz w:val="27"/>
          <w:szCs w:val="27"/>
          <w:bdr w:val="none" w:sz="0" w:space="0" w:color="auto" w:frame="1"/>
          <w:lang w:eastAsia="es-ES_tradnl"/>
        </w:rPr>
      </w:pPr>
    </w:p>
    <w:p w:rsidR="006E25DC" w:rsidRPr="008B1898" w:rsidRDefault="006E25DC" w:rsidP="006E25DC">
      <w:pPr>
        <w:shd w:val="clear" w:color="auto" w:fill="FEF1E0"/>
        <w:spacing w:after="240"/>
        <w:rPr>
          <w:rFonts w:ascii="Arial" w:eastAsia="Times New Roman" w:hAnsi="Arial" w:cs="Arial"/>
          <w:color w:val="31353D"/>
          <w:spacing w:val="-4"/>
          <w:sz w:val="27"/>
          <w:szCs w:val="27"/>
          <w:u w:val="single"/>
          <w:lang w:eastAsia="es-ES_tradnl"/>
        </w:rPr>
      </w:pPr>
      <w:r w:rsidRPr="008B1898">
        <w:rPr>
          <w:rFonts w:ascii="Arial" w:eastAsia="Times New Roman" w:hAnsi="Arial" w:cs="Arial"/>
          <w:color w:val="31353D"/>
          <w:spacing w:val="-4"/>
          <w:sz w:val="27"/>
          <w:szCs w:val="27"/>
          <w:u w:val="single"/>
          <w:bdr w:val="none" w:sz="0" w:space="0" w:color="auto" w:frame="1"/>
          <w:lang w:eastAsia="es-ES_tradnl"/>
        </w:rPr>
        <w:t>12. Aprobación de estas políticas.</w:t>
      </w:r>
    </w:p>
    <w:p w:rsidR="008B1898" w:rsidRDefault="006E25DC" w:rsidP="008B1898">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lang w:eastAsia="es-ES_tradnl"/>
        </w:rPr>
        <w:br/>
      </w:r>
      <w:r w:rsidRPr="006E25DC">
        <w:rPr>
          <w:rFonts w:ascii="Arial" w:eastAsia="Times New Roman" w:hAnsi="Arial" w:cs="Arial"/>
          <w:color w:val="31353D"/>
          <w:spacing w:val="-4"/>
          <w:sz w:val="27"/>
          <w:szCs w:val="27"/>
          <w:bdr w:val="none" w:sz="0" w:space="0" w:color="auto" w:frame="1"/>
          <w:lang w:eastAsia="es-ES_tradnl"/>
        </w:rPr>
        <w:t>Si usted no está de acuerdo en esta Política de Privacidad de la Empresa, por favor no utilice el Portal o ninguno de los servicios ofrecidos en el mismo.</w:t>
      </w:r>
    </w:p>
    <w:p w:rsidR="006E25DC" w:rsidRPr="008B1898" w:rsidRDefault="006E25DC" w:rsidP="008B1898">
      <w:pPr>
        <w:rPr>
          <w:rFonts w:ascii="Times New Roman" w:eastAsia="Times New Roman" w:hAnsi="Times New Roman" w:cs="Times New Roman"/>
          <w:lang w:eastAsia="es-ES_tradnl"/>
        </w:rPr>
      </w:pPr>
      <w:r w:rsidRPr="006E25DC">
        <w:rPr>
          <w:rFonts w:ascii="Arial" w:eastAsia="Times New Roman" w:hAnsi="Arial" w:cs="Arial"/>
          <w:color w:val="31353D"/>
          <w:spacing w:val="-4"/>
          <w:sz w:val="27"/>
          <w:szCs w:val="27"/>
          <w:bdr w:val="none" w:sz="0" w:space="0" w:color="auto" w:frame="1"/>
          <w:lang w:eastAsia="es-ES_tradnl"/>
        </w:rPr>
        <w:lastRenderedPageBreak/>
        <w:t xml:space="preserve">El uso de este sitio por parte de Usted indica la aceptación de esta </w:t>
      </w:r>
      <w:r w:rsidR="008B1898">
        <w:rPr>
          <w:rFonts w:ascii="Arial" w:eastAsia="Times New Roman" w:hAnsi="Arial" w:cs="Arial"/>
          <w:color w:val="31353D"/>
          <w:spacing w:val="-4"/>
          <w:sz w:val="27"/>
          <w:szCs w:val="27"/>
          <w:bdr w:val="none" w:sz="0" w:space="0" w:color="auto" w:frame="1"/>
          <w:lang w:eastAsia="es-ES_tradnl"/>
        </w:rPr>
        <w:t>P</w:t>
      </w:r>
      <w:r w:rsidRPr="006E25DC">
        <w:rPr>
          <w:rFonts w:ascii="Arial" w:eastAsia="Times New Roman" w:hAnsi="Arial" w:cs="Arial"/>
          <w:color w:val="31353D"/>
          <w:spacing w:val="-4"/>
          <w:sz w:val="27"/>
          <w:szCs w:val="27"/>
          <w:bdr w:val="none" w:sz="0" w:space="0" w:color="auto" w:frame="1"/>
          <w:lang w:eastAsia="es-ES_tradnl"/>
        </w:rPr>
        <w:t xml:space="preserve">olítica de </w:t>
      </w:r>
      <w:r w:rsidR="008B1898">
        <w:rPr>
          <w:rFonts w:ascii="Arial" w:eastAsia="Times New Roman" w:hAnsi="Arial" w:cs="Arial"/>
          <w:color w:val="31353D"/>
          <w:spacing w:val="-4"/>
          <w:sz w:val="27"/>
          <w:szCs w:val="27"/>
          <w:bdr w:val="none" w:sz="0" w:space="0" w:color="auto" w:frame="1"/>
          <w:lang w:eastAsia="es-ES_tradnl"/>
        </w:rPr>
        <w:t>P</w:t>
      </w:r>
      <w:bookmarkStart w:id="0" w:name="_GoBack"/>
      <w:bookmarkEnd w:id="0"/>
      <w:r w:rsidRPr="006E25DC">
        <w:rPr>
          <w:rFonts w:ascii="Arial" w:eastAsia="Times New Roman" w:hAnsi="Arial" w:cs="Arial"/>
          <w:color w:val="31353D"/>
          <w:spacing w:val="-4"/>
          <w:sz w:val="27"/>
          <w:szCs w:val="27"/>
          <w:bdr w:val="none" w:sz="0" w:space="0" w:color="auto" w:frame="1"/>
          <w:lang w:eastAsia="es-ES_tradnl"/>
        </w:rPr>
        <w:t>rivacidad en todas y cada una de sus partes.</w:t>
      </w:r>
    </w:p>
    <w:p w:rsidR="00A30B8C" w:rsidRDefault="00A30B8C"/>
    <w:sectPr w:rsidR="00A30B8C" w:rsidSect="006074DC">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DC"/>
    <w:rsid w:val="00025D96"/>
    <w:rsid w:val="000E1A2A"/>
    <w:rsid w:val="00123F91"/>
    <w:rsid w:val="0014563E"/>
    <w:rsid w:val="00236BA0"/>
    <w:rsid w:val="00266C5D"/>
    <w:rsid w:val="0032740A"/>
    <w:rsid w:val="00415F2F"/>
    <w:rsid w:val="004E766C"/>
    <w:rsid w:val="005702A4"/>
    <w:rsid w:val="006074DC"/>
    <w:rsid w:val="006E25DC"/>
    <w:rsid w:val="00765482"/>
    <w:rsid w:val="008B1898"/>
    <w:rsid w:val="009866CC"/>
    <w:rsid w:val="00A30B8C"/>
    <w:rsid w:val="00B12A58"/>
    <w:rsid w:val="00D103BC"/>
    <w:rsid w:val="00D36313"/>
    <w:rsid w:val="00DE20DE"/>
    <w:rsid w:val="00E36F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5C45A052"/>
  <w15:chartTrackingRefBased/>
  <w15:docId w15:val="{109634D8-3AB9-2441-AF93-1FEE7EBD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E25DC"/>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unhideWhenUsed/>
    <w:rsid w:val="006E25DC"/>
    <w:rPr>
      <w:color w:val="0000FF"/>
      <w:u w:val="single"/>
    </w:rPr>
  </w:style>
  <w:style w:type="character" w:styleId="Mencinsinresolver">
    <w:name w:val="Unresolved Mention"/>
    <w:basedOn w:val="Fuentedeprrafopredeter"/>
    <w:uiPriority w:val="99"/>
    <w:semiHidden/>
    <w:unhideWhenUsed/>
    <w:rsid w:val="0014563E"/>
    <w:rPr>
      <w:color w:val="605E5C"/>
      <w:shd w:val="clear" w:color="auto" w:fill="E1DFDD"/>
    </w:rPr>
  </w:style>
  <w:style w:type="character" w:styleId="Hipervnculovisitado">
    <w:name w:val="FollowedHyperlink"/>
    <w:basedOn w:val="Fuentedeprrafopredeter"/>
    <w:uiPriority w:val="99"/>
    <w:semiHidden/>
    <w:unhideWhenUsed/>
    <w:rsid w:val="005702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13018">
      <w:bodyDiv w:val="1"/>
      <w:marLeft w:val="0"/>
      <w:marRight w:val="0"/>
      <w:marTop w:val="0"/>
      <w:marBottom w:val="0"/>
      <w:divBdr>
        <w:top w:val="none" w:sz="0" w:space="0" w:color="auto"/>
        <w:left w:val="none" w:sz="0" w:space="0" w:color="auto"/>
        <w:bottom w:val="none" w:sz="0" w:space="0" w:color="auto"/>
        <w:right w:val="none" w:sz="0" w:space="0" w:color="auto"/>
      </w:divBdr>
    </w:div>
    <w:div w:id="225848033">
      <w:bodyDiv w:val="1"/>
      <w:marLeft w:val="0"/>
      <w:marRight w:val="0"/>
      <w:marTop w:val="0"/>
      <w:marBottom w:val="0"/>
      <w:divBdr>
        <w:top w:val="none" w:sz="0" w:space="0" w:color="auto"/>
        <w:left w:val="none" w:sz="0" w:space="0" w:color="auto"/>
        <w:bottom w:val="none" w:sz="0" w:space="0" w:color="auto"/>
        <w:right w:val="none" w:sz="0" w:space="0" w:color="auto"/>
      </w:divBdr>
    </w:div>
    <w:div w:id="402878563">
      <w:bodyDiv w:val="1"/>
      <w:marLeft w:val="0"/>
      <w:marRight w:val="0"/>
      <w:marTop w:val="0"/>
      <w:marBottom w:val="0"/>
      <w:divBdr>
        <w:top w:val="none" w:sz="0" w:space="0" w:color="auto"/>
        <w:left w:val="none" w:sz="0" w:space="0" w:color="auto"/>
        <w:bottom w:val="none" w:sz="0" w:space="0" w:color="auto"/>
        <w:right w:val="none" w:sz="0" w:space="0" w:color="auto"/>
      </w:divBdr>
    </w:div>
    <w:div w:id="416679095">
      <w:bodyDiv w:val="1"/>
      <w:marLeft w:val="0"/>
      <w:marRight w:val="0"/>
      <w:marTop w:val="0"/>
      <w:marBottom w:val="0"/>
      <w:divBdr>
        <w:top w:val="none" w:sz="0" w:space="0" w:color="auto"/>
        <w:left w:val="none" w:sz="0" w:space="0" w:color="auto"/>
        <w:bottom w:val="none" w:sz="0" w:space="0" w:color="auto"/>
        <w:right w:val="none" w:sz="0" w:space="0" w:color="auto"/>
      </w:divBdr>
    </w:div>
    <w:div w:id="495614929">
      <w:bodyDiv w:val="1"/>
      <w:marLeft w:val="0"/>
      <w:marRight w:val="0"/>
      <w:marTop w:val="0"/>
      <w:marBottom w:val="0"/>
      <w:divBdr>
        <w:top w:val="none" w:sz="0" w:space="0" w:color="auto"/>
        <w:left w:val="none" w:sz="0" w:space="0" w:color="auto"/>
        <w:bottom w:val="none" w:sz="0" w:space="0" w:color="auto"/>
        <w:right w:val="none" w:sz="0" w:space="0" w:color="auto"/>
      </w:divBdr>
    </w:div>
    <w:div w:id="757023260">
      <w:bodyDiv w:val="1"/>
      <w:marLeft w:val="0"/>
      <w:marRight w:val="0"/>
      <w:marTop w:val="0"/>
      <w:marBottom w:val="0"/>
      <w:divBdr>
        <w:top w:val="none" w:sz="0" w:space="0" w:color="auto"/>
        <w:left w:val="none" w:sz="0" w:space="0" w:color="auto"/>
        <w:bottom w:val="none" w:sz="0" w:space="0" w:color="auto"/>
        <w:right w:val="none" w:sz="0" w:space="0" w:color="auto"/>
      </w:divBdr>
    </w:div>
    <w:div w:id="1148403022">
      <w:bodyDiv w:val="1"/>
      <w:marLeft w:val="0"/>
      <w:marRight w:val="0"/>
      <w:marTop w:val="0"/>
      <w:marBottom w:val="0"/>
      <w:divBdr>
        <w:top w:val="none" w:sz="0" w:space="0" w:color="auto"/>
        <w:left w:val="none" w:sz="0" w:space="0" w:color="auto"/>
        <w:bottom w:val="none" w:sz="0" w:space="0" w:color="auto"/>
        <w:right w:val="none" w:sz="0" w:space="0" w:color="auto"/>
      </w:divBdr>
    </w:div>
    <w:div w:id="1315182349">
      <w:bodyDiv w:val="1"/>
      <w:marLeft w:val="0"/>
      <w:marRight w:val="0"/>
      <w:marTop w:val="0"/>
      <w:marBottom w:val="0"/>
      <w:divBdr>
        <w:top w:val="none" w:sz="0" w:space="0" w:color="auto"/>
        <w:left w:val="none" w:sz="0" w:space="0" w:color="auto"/>
        <w:bottom w:val="none" w:sz="0" w:space="0" w:color="auto"/>
        <w:right w:val="none" w:sz="0" w:space="0" w:color="auto"/>
      </w:divBdr>
    </w:div>
    <w:div w:id="1449348565">
      <w:bodyDiv w:val="1"/>
      <w:marLeft w:val="0"/>
      <w:marRight w:val="0"/>
      <w:marTop w:val="0"/>
      <w:marBottom w:val="0"/>
      <w:divBdr>
        <w:top w:val="none" w:sz="0" w:space="0" w:color="auto"/>
        <w:left w:val="none" w:sz="0" w:space="0" w:color="auto"/>
        <w:bottom w:val="none" w:sz="0" w:space="0" w:color="auto"/>
        <w:right w:val="none" w:sz="0" w:space="0" w:color="auto"/>
      </w:divBdr>
    </w:div>
    <w:div w:id="1630630326">
      <w:bodyDiv w:val="1"/>
      <w:marLeft w:val="0"/>
      <w:marRight w:val="0"/>
      <w:marTop w:val="0"/>
      <w:marBottom w:val="0"/>
      <w:divBdr>
        <w:top w:val="none" w:sz="0" w:space="0" w:color="auto"/>
        <w:left w:val="none" w:sz="0" w:space="0" w:color="auto"/>
        <w:bottom w:val="none" w:sz="0" w:space="0" w:color="auto"/>
        <w:right w:val="none" w:sz="0" w:space="0" w:color="auto"/>
      </w:divBdr>
    </w:div>
    <w:div w:id="1683822241">
      <w:bodyDiv w:val="1"/>
      <w:marLeft w:val="0"/>
      <w:marRight w:val="0"/>
      <w:marTop w:val="0"/>
      <w:marBottom w:val="0"/>
      <w:divBdr>
        <w:top w:val="none" w:sz="0" w:space="0" w:color="auto"/>
        <w:left w:val="none" w:sz="0" w:space="0" w:color="auto"/>
        <w:bottom w:val="none" w:sz="0" w:space="0" w:color="auto"/>
        <w:right w:val="none" w:sz="0" w:space="0" w:color="auto"/>
      </w:divBdr>
    </w:div>
    <w:div w:id="1806072984">
      <w:bodyDiv w:val="1"/>
      <w:marLeft w:val="0"/>
      <w:marRight w:val="0"/>
      <w:marTop w:val="0"/>
      <w:marBottom w:val="0"/>
      <w:divBdr>
        <w:top w:val="none" w:sz="0" w:space="0" w:color="auto"/>
        <w:left w:val="none" w:sz="0" w:space="0" w:color="auto"/>
        <w:bottom w:val="none" w:sz="0" w:space="0" w:color="auto"/>
        <w:right w:val="none" w:sz="0" w:space="0" w:color="auto"/>
      </w:divBdr>
    </w:div>
    <w:div w:id="2038114316">
      <w:bodyDiv w:val="1"/>
      <w:marLeft w:val="0"/>
      <w:marRight w:val="0"/>
      <w:marTop w:val="0"/>
      <w:marBottom w:val="0"/>
      <w:divBdr>
        <w:top w:val="none" w:sz="0" w:space="0" w:color="auto"/>
        <w:left w:val="none" w:sz="0" w:space="0" w:color="auto"/>
        <w:bottom w:val="none" w:sz="0" w:space="0" w:color="auto"/>
        <w:right w:val="none" w:sz="0" w:space="0" w:color="auto"/>
      </w:divBdr>
    </w:div>
    <w:div w:id="210942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devotocapital.com" TargetMode="External"/><Relationship Id="rId5" Type="http://schemas.openxmlformats.org/officeDocument/2006/relationships/hyperlink" Target="mailto:support@devotocapital.com" TargetMode="External"/><Relationship Id="rId4" Type="http://schemas.openxmlformats.org/officeDocument/2006/relationships/hyperlink" Target="https://www.google.com/privacypolicy.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1624</Words>
  <Characters>8937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dcterms:created xsi:type="dcterms:W3CDTF">2024-02-23T14:20:00Z</dcterms:created>
  <dcterms:modified xsi:type="dcterms:W3CDTF">2024-05-22T19:10:00Z</dcterms:modified>
</cp:coreProperties>
</file>